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29" w:rsidRPr="00762529" w:rsidRDefault="002044CE" w:rsidP="00762529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762529">
        <w:rPr>
          <w:rFonts w:ascii="Times New Roman" w:hAnsi="Times New Roman" w:cs="Times New Roman"/>
        </w:rPr>
        <w:t xml:space="preserve"> </w:t>
      </w:r>
      <w:r w:rsidR="00762529" w:rsidRPr="00762529">
        <w:rPr>
          <w:rFonts w:ascii="Times New Roman" w:hAnsi="Times New Roman" w:cs="Times New Roman"/>
          <w:b/>
          <w:sz w:val="24"/>
        </w:rPr>
        <w:t>«В регистр»</w:t>
      </w:r>
    </w:p>
    <w:p w:rsidR="00762529" w:rsidRDefault="00762529" w:rsidP="00762529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7995" cy="57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62529" w:rsidRDefault="00762529" w:rsidP="00762529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ГОРОДА ЮГОРСКА</w:t>
      </w: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Ханты-Мансийского автономного округа-Югры</w:t>
      </w: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762529" w:rsidRPr="007D44F1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0"/>
        </w:rPr>
      </w:pPr>
      <w:r w:rsidRPr="007D44F1">
        <w:rPr>
          <w:rFonts w:ascii="Times New Roman" w:hAnsi="Times New Roman" w:cs="Times New Roman"/>
          <w:b/>
          <w:sz w:val="24"/>
        </w:rPr>
        <w:t xml:space="preserve">от 25 сентября 2018 года                                                                                     </w:t>
      </w:r>
      <w:r w:rsidR="007D44F1" w:rsidRPr="007D44F1"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7D44F1">
        <w:rPr>
          <w:rFonts w:ascii="Times New Roman" w:hAnsi="Times New Roman" w:cs="Times New Roman"/>
          <w:b/>
          <w:sz w:val="24"/>
        </w:rPr>
        <w:t>№ 61</w:t>
      </w: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762529" w:rsidRDefault="00762529" w:rsidP="0076252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762529" w:rsidRDefault="00762529" w:rsidP="007625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762529" w:rsidRDefault="00762529" w:rsidP="0076252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2529" w:rsidRDefault="00762529" w:rsidP="007625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(с изменениями от 19.04.2018 № 23) следующие изменения:</w:t>
      </w:r>
    </w:p>
    <w:p w:rsidR="00762529" w:rsidRDefault="00762529" w:rsidP="007625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Югорска в сумме </w:t>
      </w:r>
      <w:r>
        <w:rPr>
          <w:rFonts w:ascii="Times New Roman" w:hAnsi="Times New Roman"/>
          <w:sz w:val="24"/>
          <w:szCs w:val="24"/>
        </w:rPr>
        <w:t xml:space="preserve">3 562 128,3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>
        <w:rPr>
          <w:rFonts w:ascii="Times New Roman" w:eastAsia="Times New Roman" w:hAnsi="Times New Roman"/>
          <w:bCs/>
          <w:sz w:val="24"/>
          <w:szCs w:val="24"/>
        </w:rPr>
        <w:t>3 609 139,8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города Югорска в сумме </w:t>
      </w:r>
      <w:r>
        <w:rPr>
          <w:rFonts w:ascii="Times New Roman" w:eastAsia="Times New Roman" w:hAnsi="Times New Roman"/>
          <w:bCs/>
          <w:sz w:val="24"/>
          <w:szCs w:val="24"/>
        </w:rPr>
        <w:t>47 011,5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Югорска на 1 января 2019 года в сумме 280 000,0 тыс. рублей, в том числе верхний предел по муниципальным гарантиям в сумме 0,0 тыс. рублей;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762529" w:rsidRDefault="00762529" w:rsidP="0076252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35 550,0 тыс.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762529" w:rsidRDefault="00762529" w:rsidP="007625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пункте 10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83 536,0 тыс. рублей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80 144,0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62529" w:rsidRDefault="00762529" w:rsidP="007625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пункте 11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1 857 079,2 тыс. рублей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2 507 740,4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62529" w:rsidRDefault="00762529" w:rsidP="007625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пункте 13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2 939 332,3 тыс. рублей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3 590 894,8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62529" w:rsidRDefault="00762529" w:rsidP="007625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 пункте 14 слова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49 298,4 тыс. рублей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>
        <w:rPr>
          <w:rFonts w:ascii="Times New Roman" w:hAnsi="Times New Roman" w:cs="Times New Roman"/>
          <w:bCs/>
          <w:sz w:val="24"/>
          <w:szCs w:val="24"/>
        </w:rPr>
        <w:t>на 2018 год в сумме 95 621,4 тыс. рублей,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62529" w:rsidRDefault="00762529" w:rsidP="00762529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1.6. В подпункте «а» пункта 21 исключить слова «муниципальными программами города Югорска».</w:t>
      </w:r>
    </w:p>
    <w:p w:rsidR="00762529" w:rsidRDefault="00762529" w:rsidP="00762529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Приложения 3, 5, 7, 9, 11, 13, 15 изложить в новой редакции (приложения 1 - 7).</w:t>
      </w:r>
    </w:p>
    <w:p w:rsidR="00762529" w:rsidRDefault="00762529" w:rsidP="0076252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D44F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В.А. Климин</w:t>
      </w: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4F1" w:rsidRDefault="007D44F1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4F1" w:rsidRDefault="007D44F1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4F1" w:rsidRDefault="007D44F1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529" w:rsidRDefault="00762529" w:rsidP="00762529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529" w:rsidRDefault="00762529" w:rsidP="00762529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 w:rsidR="007D44F1">
        <w:rPr>
          <w:rFonts w:ascii="Times New Roman" w:hAnsi="Times New Roman"/>
          <w:kern w:val="0"/>
          <w:sz w:val="24"/>
          <w:szCs w:val="24"/>
        </w:rPr>
        <w:t xml:space="preserve">         </w:t>
      </w:r>
      <w:r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762529" w:rsidRDefault="00762529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2529" w:rsidRDefault="00762529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2529" w:rsidRDefault="00762529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2529" w:rsidRDefault="00762529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44F1" w:rsidRDefault="007D44F1" w:rsidP="007D44F1">
      <w:pPr>
        <w:tabs>
          <w:tab w:val="left" w:pos="936"/>
        </w:tabs>
        <w:spacing w:after="0"/>
        <w:jc w:val="both"/>
        <w:rPr>
          <w:rStyle w:val="FontStyle13"/>
          <w:bCs/>
          <w:u w:val="single"/>
        </w:rPr>
      </w:pPr>
      <w:r>
        <w:rPr>
          <w:rStyle w:val="FontStyle13"/>
          <w:bCs/>
          <w:u w:val="single"/>
        </w:rPr>
        <w:t>«25» сентября 2018 года</w:t>
      </w:r>
    </w:p>
    <w:p w:rsidR="000D0A09" w:rsidRDefault="007D44F1" w:rsidP="008D1FB4">
      <w:pPr>
        <w:tabs>
          <w:tab w:val="left" w:pos="936"/>
        </w:tabs>
        <w:spacing w:after="0"/>
      </w:pPr>
      <w:r>
        <w:rPr>
          <w:rStyle w:val="FontStyle13"/>
          <w:bCs/>
        </w:rPr>
        <w:t xml:space="preserve">   (дата подписания)</w:t>
      </w:r>
      <w:r w:rsidR="008D1FB4">
        <w:t xml:space="preserve"> </w:t>
      </w:r>
    </w:p>
    <w:sectPr w:rsidR="000D0A09" w:rsidSect="008D1FB4">
      <w:footerReference w:type="default" r:id="rId9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86C" w:rsidRDefault="005F286C" w:rsidP="00762529">
      <w:pPr>
        <w:spacing w:after="0" w:line="240" w:lineRule="auto"/>
      </w:pPr>
      <w:r>
        <w:separator/>
      </w:r>
    </w:p>
  </w:endnote>
  <w:endnote w:type="continuationSeparator" w:id="0">
    <w:p w:rsidR="005F286C" w:rsidRDefault="005F286C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1547354"/>
      <w:docPartObj>
        <w:docPartGallery w:val="Page Numbers (Bottom of Page)"/>
        <w:docPartUnique/>
      </w:docPartObj>
    </w:sdtPr>
    <w:sdtEndPr/>
    <w:sdtContent>
      <w:p w:rsidR="007D44F1" w:rsidRDefault="007D44F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4CE">
          <w:rPr>
            <w:noProof/>
          </w:rPr>
          <w:t>1</w:t>
        </w:r>
        <w:r>
          <w:fldChar w:fldCharType="end"/>
        </w:r>
      </w:p>
    </w:sdtContent>
  </w:sdt>
  <w:p w:rsidR="007D44F1" w:rsidRDefault="007D44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86C" w:rsidRDefault="005F286C" w:rsidP="00762529">
      <w:pPr>
        <w:spacing w:after="0" w:line="240" w:lineRule="auto"/>
      </w:pPr>
      <w:r>
        <w:separator/>
      </w:r>
    </w:p>
  </w:footnote>
  <w:footnote w:type="continuationSeparator" w:id="0">
    <w:p w:rsidR="005F286C" w:rsidRDefault="005F286C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044CE"/>
    <w:rsid w:val="002221CE"/>
    <w:rsid w:val="00263428"/>
    <w:rsid w:val="00265D4F"/>
    <w:rsid w:val="0043550E"/>
    <w:rsid w:val="005F286C"/>
    <w:rsid w:val="006156E9"/>
    <w:rsid w:val="006441B9"/>
    <w:rsid w:val="006C1C6B"/>
    <w:rsid w:val="00762529"/>
    <w:rsid w:val="007D44F1"/>
    <w:rsid w:val="008D1FB4"/>
    <w:rsid w:val="0090280E"/>
    <w:rsid w:val="00963EBC"/>
    <w:rsid w:val="00B85FD9"/>
    <w:rsid w:val="00BF260A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3CCB-479C-481A-B1EE-FF065BB2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2018-09-24T11:39:00Z</cp:lastPrinted>
  <dcterms:created xsi:type="dcterms:W3CDTF">2018-10-08T03:36:00Z</dcterms:created>
  <dcterms:modified xsi:type="dcterms:W3CDTF">2018-09-26T04:47:00Z</dcterms:modified>
</cp:coreProperties>
</file>